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31" w:rsidRDefault="00DC5D31" w:rsidP="00DC5D31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C5D31" w:rsidRDefault="00DC5D31" w:rsidP="00DC5D31">
      <w:r>
        <w:rPr>
          <w:lang w:val="sr-Cyrl-CS"/>
        </w:rPr>
        <w:t>НАРОДНА СКУПШТИНА</w:t>
      </w:r>
    </w:p>
    <w:p w:rsidR="00DC5D31" w:rsidRDefault="00DC5D31" w:rsidP="00DC5D3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C5D31" w:rsidRDefault="00DC5D31" w:rsidP="00DC5D31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C5D31" w:rsidRDefault="00DC5D31" w:rsidP="00DC5D31">
      <w:r>
        <w:rPr>
          <w:lang w:val="sr-Cyrl-RS"/>
        </w:rPr>
        <w:t>04</w:t>
      </w:r>
      <w:r>
        <w:rPr>
          <w:lang w:val="sr-Cyrl-CS"/>
        </w:rPr>
        <w:t xml:space="preserve"> бро</w:t>
      </w:r>
      <w:r>
        <w:t>j</w:t>
      </w:r>
      <w:r>
        <w:rPr>
          <w:lang w:val="sr-Cyrl-RS"/>
        </w:rPr>
        <w:t>: 43</w:t>
      </w:r>
      <w:r>
        <w:t>-</w:t>
      </w:r>
      <w:r>
        <w:rPr>
          <w:lang w:val="sr-Cyrl-RS"/>
        </w:rPr>
        <w:t>465</w:t>
      </w:r>
      <w:r>
        <w:t>6</w:t>
      </w:r>
      <w:r>
        <w:rPr>
          <w:lang w:val="sr-Cyrl-RS"/>
        </w:rPr>
        <w:t>/14</w:t>
      </w:r>
    </w:p>
    <w:p w:rsidR="00DC5D31" w:rsidRDefault="00DC5D31" w:rsidP="00DC5D31">
      <w:pPr>
        <w:rPr>
          <w:lang w:val="sr-Cyrl-RS"/>
        </w:rPr>
      </w:pPr>
      <w:r>
        <w:t>24.</w:t>
      </w:r>
      <w:r>
        <w:rPr>
          <w:lang w:val="sr-Latn-RS"/>
        </w:rPr>
        <w:t xml:space="preserve"> </w:t>
      </w:r>
      <w:proofErr w:type="gramStart"/>
      <w:r>
        <w:rPr>
          <w:lang w:val="sr-Cyrl-RS"/>
        </w:rPr>
        <w:t>децембар</w:t>
      </w:r>
      <w:proofErr w:type="gramEnd"/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DC5D31" w:rsidRDefault="00DC5D31" w:rsidP="00DC5D31">
      <w:pPr>
        <w:rPr>
          <w:lang w:val="sr-Cyrl-CS"/>
        </w:rPr>
      </w:pPr>
      <w:r>
        <w:rPr>
          <w:lang w:val="sr-Cyrl-CS"/>
        </w:rPr>
        <w:t>Б е о г р а д</w:t>
      </w:r>
    </w:p>
    <w:p w:rsidR="00DC5D31" w:rsidRDefault="00DC5D31" w:rsidP="00DC5D31"/>
    <w:p w:rsidR="00DC5D31" w:rsidRDefault="00DC5D31" w:rsidP="00DC5D31">
      <w:pPr>
        <w:rPr>
          <w:lang w:val="sr-Cyrl-CS"/>
        </w:rPr>
      </w:pPr>
    </w:p>
    <w:p w:rsidR="00DC5D31" w:rsidRDefault="00DC5D31" w:rsidP="00DC5D31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C5D31" w:rsidRDefault="00DC5D31" w:rsidP="00DC5D31"/>
    <w:p w:rsidR="00DC5D31" w:rsidRDefault="00DC5D31" w:rsidP="00DC5D31">
      <w:pPr>
        <w:ind w:firstLine="720"/>
        <w:jc w:val="both"/>
        <w:rPr>
          <w:bCs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t>24.</w:t>
      </w:r>
      <w:r>
        <w:rPr>
          <w:lang w:val="sr-Cyrl-CS"/>
        </w:rPr>
        <w:t xml:space="preserve"> децембра </w:t>
      </w:r>
      <w:r>
        <w:rPr>
          <w:lang w:val="sr-Cyrl-RS"/>
        </w:rPr>
        <w:t>2014.</w:t>
      </w:r>
      <w:r w:rsidR="004F31C1">
        <w:rPr>
          <w:lang w:val="sr-Cyrl-CS"/>
        </w:rPr>
        <w:t xml:space="preserve"> године, размотрио је амандман</w:t>
      </w:r>
      <w:r>
        <w:rPr>
          <w:lang w:val="sr-Cyrl-CS"/>
        </w:rPr>
        <w:t xml:space="preserve"> на </w:t>
      </w:r>
      <w:r>
        <w:rPr>
          <w:bCs/>
          <w:lang w:val="sr-Cyrl-CS"/>
        </w:rPr>
        <w:t xml:space="preserve">ПРЕДЛОГ ЗАКОНА </w:t>
      </w:r>
      <w:r>
        <w:rPr>
          <w:bCs/>
          <w:lang w:val="sr-Cyrl-RS"/>
        </w:rPr>
        <w:t xml:space="preserve"> О ИЗМЕНАМА И ДОПУНАМА ЗАКОНА О АКЦИЗАМА.</w:t>
      </w:r>
    </w:p>
    <w:p w:rsidR="00DC5D31" w:rsidRDefault="00DC5D31" w:rsidP="00DC5D31">
      <w:pPr>
        <w:ind w:firstLine="720"/>
        <w:jc w:val="both"/>
      </w:pPr>
    </w:p>
    <w:p w:rsidR="00DC5D31" w:rsidRDefault="00DC5D31" w:rsidP="00DC5D3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C5D31" w:rsidRDefault="00DC5D31" w:rsidP="00DC5D31">
      <w:pPr>
        <w:jc w:val="both"/>
        <w:rPr>
          <w:lang w:val="sr-Cyrl-CS"/>
        </w:rPr>
      </w:pPr>
    </w:p>
    <w:p w:rsidR="00DC5D31" w:rsidRDefault="00DC5D31" w:rsidP="00DC5D31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76A0E" w:rsidRDefault="00C76A0E" w:rsidP="00DC5D31">
      <w:pPr>
        <w:jc w:val="center"/>
        <w:rPr>
          <w:lang w:val="sr-Cyrl-CS"/>
        </w:rPr>
      </w:pPr>
    </w:p>
    <w:p w:rsidR="00DC5D31" w:rsidRDefault="00DC5D31" w:rsidP="00DC5D31">
      <w:pPr>
        <w:ind w:firstLine="720"/>
        <w:jc w:val="center"/>
        <w:rPr>
          <w:lang w:val="sr-Cyrl-CS"/>
        </w:rPr>
      </w:pPr>
    </w:p>
    <w:p w:rsidR="00DC5D31" w:rsidRDefault="005423D6" w:rsidP="00C76A0E">
      <w:pPr>
        <w:jc w:val="both"/>
        <w:rPr>
          <w:lang w:val="sr-Cyrl-CS"/>
        </w:rPr>
      </w:pPr>
      <w:r>
        <w:rPr>
          <w:lang w:val="sr-Cyrl-CS"/>
        </w:rPr>
        <w:tab/>
      </w:r>
      <w:r w:rsidR="00DC5D31">
        <w:rPr>
          <w:lang w:val="sr-Cyrl-CS"/>
        </w:rPr>
        <w:t>Одбор је</w:t>
      </w:r>
      <w:r w:rsidR="00DC5D31">
        <w:rPr>
          <w:lang w:val="sr-Cyrl-RS"/>
        </w:rPr>
        <w:t xml:space="preserve"> у складу са чланом 164. Пословника Народне скупштине размотрио</w:t>
      </w:r>
      <w:r w:rsidR="004F31C1">
        <w:rPr>
          <w:bCs/>
          <w:lang w:val="sr-Cyrl-RS"/>
        </w:rPr>
        <w:t xml:space="preserve"> амандман</w:t>
      </w:r>
      <w:r w:rsidR="00DC5D31">
        <w:rPr>
          <w:bCs/>
          <w:lang w:val="sr-Cyrl-RS"/>
        </w:rPr>
        <w:t xml:space="preserve"> на </w:t>
      </w:r>
      <w:r w:rsidR="00C1197C">
        <w:rPr>
          <w:bCs/>
          <w:lang w:val="sr-Cyrl-RS"/>
        </w:rPr>
        <w:t xml:space="preserve">члан 10. </w:t>
      </w:r>
      <w:r w:rsidR="00DC5D31">
        <w:rPr>
          <w:bCs/>
          <w:lang w:val="sr-Cyrl-CS"/>
        </w:rPr>
        <w:t>Предлог</w:t>
      </w:r>
      <w:r w:rsidR="00C1197C">
        <w:rPr>
          <w:bCs/>
          <w:lang w:val="sr-Cyrl-CS"/>
        </w:rPr>
        <w:t>а</w:t>
      </w:r>
      <w:r w:rsidR="00DC5D31">
        <w:rPr>
          <w:bCs/>
          <w:lang w:val="sr-Cyrl-CS"/>
        </w:rPr>
        <w:t xml:space="preserve"> закона </w:t>
      </w:r>
      <w:r w:rsidR="00DC5D31">
        <w:rPr>
          <w:bCs/>
          <w:lang w:val="sr-Cyrl-RS"/>
        </w:rPr>
        <w:t xml:space="preserve">о изменама и допунама Закона о </w:t>
      </w:r>
      <w:r w:rsidR="00F71760">
        <w:rPr>
          <w:bCs/>
          <w:lang w:val="sr-Cyrl-RS"/>
        </w:rPr>
        <w:t>акцизама</w:t>
      </w:r>
      <w:r w:rsidR="00DC5D31">
        <w:rPr>
          <w:bCs/>
          <w:lang w:val="sr-Cyrl-RS"/>
        </w:rPr>
        <w:t>,</w:t>
      </w:r>
      <w:r w:rsidR="00C1197C">
        <w:rPr>
          <w:lang w:val="sr-Cyrl-CS"/>
        </w:rPr>
        <w:t xml:space="preserve">  који су заједно поднели народни посланици Марко Ђуришић, Јанко Веселиновић, Александар Сенић, Благоје Брадић, Бранка Каравидић, Биљана Хасановић-Кораћ</w:t>
      </w:r>
      <w:r w:rsidR="00DC5D31">
        <w:rPr>
          <w:bCs/>
          <w:lang w:val="sr-Cyrl-RS"/>
        </w:rPr>
        <w:t xml:space="preserve"> </w:t>
      </w:r>
      <w:r w:rsidR="00C76A0E">
        <w:rPr>
          <w:lang w:val="sr-Cyrl-RS"/>
        </w:rPr>
        <w:t>и сматра да је аманд</w:t>
      </w:r>
      <w:r w:rsidR="00C1197C">
        <w:rPr>
          <w:lang w:val="sr-Cyrl-RS"/>
        </w:rPr>
        <w:t>ман</w:t>
      </w:r>
      <w:r w:rsidR="00DC5D31">
        <w:rPr>
          <w:lang w:val="sr-Cyrl-RS"/>
        </w:rPr>
        <w:t xml:space="preserve"> у складу са Уставом и правним системом Републике Србије</w:t>
      </w:r>
      <w:r w:rsidR="00C76A0E">
        <w:rPr>
          <w:lang w:val="sr-Cyrl-RS"/>
        </w:rPr>
        <w:t>.</w:t>
      </w:r>
      <w:r w:rsidR="00C76A0E">
        <w:rPr>
          <w:lang w:val="sr-Cyrl-CS"/>
        </w:rPr>
        <w:t xml:space="preserve">  </w:t>
      </w:r>
    </w:p>
    <w:p w:rsidR="00016F38" w:rsidRDefault="00DC5D31" w:rsidP="00DC5D31">
      <w:pPr>
        <w:jc w:val="both"/>
        <w:rPr>
          <w:lang w:val="sr-Cyrl-RS"/>
        </w:rPr>
      </w:pPr>
      <w:r>
        <w:rPr>
          <w:lang w:val="sr-Cyrl-CS"/>
        </w:rPr>
        <w:t xml:space="preserve"> </w:t>
      </w:r>
    </w:p>
    <w:p w:rsidR="00DC5D31" w:rsidRDefault="00DC5D31" w:rsidP="00DC5D31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C5D31" w:rsidRDefault="00DC5D31" w:rsidP="00DC5D31">
      <w:pPr>
        <w:ind w:firstLine="720"/>
        <w:jc w:val="both"/>
        <w:rPr>
          <w:lang w:val="sr-Cyrl-CS"/>
        </w:rPr>
      </w:pPr>
    </w:p>
    <w:p w:rsidR="00DC5D31" w:rsidRDefault="00DC5D31" w:rsidP="00DC5D3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DC5D31" w:rsidRDefault="00DC5D31" w:rsidP="00DC5D31">
      <w:pPr>
        <w:jc w:val="both"/>
        <w:rPr>
          <w:lang w:val="sr-Cyrl-CS"/>
        </w:rPr>
      </w:pPr>
    </w:p>
    <w:p w:rsidR="00DC5D31" w:rsidRDefault="00DC5D31" w:rsidP="00DC5D3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DC5D31" w:rsidRDefault="00DC5D31" w:rsidP="00DC5D31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31"/>
    <w:rsid w:val="00016F38"/>
    <w:rsid w:val="003A18FC"/>
    <w:rsid w:val="00497589"/>
    <w:rsid w:val="004F31C1"/>
    <w:rsid w:val="005423D6"/>
    <w:rsid w:val="008159E7"/>
    <w:rsid w:val="008B04BF"/>
    <w:rsid w:val="00B45D8E"/>
    <w:rsid w:val="00C1197C"/>
    <w:rsid w:val="00C76A0E"/>
    <w:rsid w:val="00DC5D31"/>
    <w:rsid w:val="00E509D6"/>
    <w:rsid w:val="00F16066"/>
    <w:rsid w:val="00F71760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3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3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2</cp:revision>
  <cp:lastPrinted>2014-12-23T12:03:00Z</cp:lastPrinted>
  <dcterms:created xsi:type="dcterms:W3CDTF">2014-12-23T13:12:00Z</dcterms:created>
  <dcterms:modified xsi:type="dcterms:W3CDTF">2014-12-23T13:12:00Z</dcterms:modified>
</cp:coreProperties>
</file>